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986A" w14:textId="77777777" w:rsid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 w:cs="Arial"/>
          <w:sz w:val="24"/>
          <w:szCs w:val="24"/>
          <w:rtl/>
          <w:lang w:bidi="ar-JO"/>
        </w:rPr>
      </w:pPr>
    </w:p>
    <w:p w14:paraId="4DCCF399" w14:textId="77777777" w:rsid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jc w:val="right"/>
        <w:rPr>
          <w:rFonts w:asciiTheme="minorBidi" w:hAnsiTheme="minorBidi" w:cs="Arial"/>
          <w:sz w:val="24"/>
          <w:szCs w:val="24"/>
          <w:rtl/>
          <w:lang w:bidi="ar-JO"/>
        </w:rPr>
      </w:pPr>
      <w:r>
        <w:rPr>
          <w:rFonts w:asciiTheme="minorBidi" w:hAnsiTheme="minorBidi" w:cs="Arial" w:hint="cs"/>
          <w:sz w:val="24"/>
          <w:szCs w:val="24"/>
          <w:rtl/>
          <w:lang w:bidi="ar-JO"/>
        </w:rPr>
        <w:t>التاريخ: __________</w:t>
      </w:r>
    </w:p>
    <w:p w14:paraId="4AAA0D4C" w14:textId="77777777" w:rsidR="00CB3766" w:rsidRPr="00CB3766" w:rsidRDefault="00CB3766" w:rsidP="00924127">
      <w:pPr>
        <w:widowControl w:val="0"/>
        <w:tabs>
          <w:tab w:val="left" w:pos="7447"/>
        </w:tabs>
        <w:autoSpaceDE w:val="0"/>
        <w:autoSpaceDN w:val="0"/>
        <w:bidi/>
        <w:adjustRightInd w:val="0"/>
        <w:spacing w:after="0" w:line="288" w:lineRule="auto"/>
        <w:rPr>
          <w:rFonts w:asciiTheme="minorBidi" w:hAnsiTheme="minorBidi" w:cs="Arial"/>
          <w:b/>
          <w:bCs/>
          <w:sz w:val="24"/>
          <w:szCs w:val="24"/>
          <w:rtl/>
          <w:lang w:bidi="ar-JO"/>
        </w:rPr>
      </w:pP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صفحة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متابعة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للوالد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ab/>
      </w:r>
    </w:p>
    <w:p w14:paraId="78CCF8D8" w14:textId="77777777" w:rsidR="00CB3766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b/>
          <w:bCs/>
          <w:sz w:val="24"/>
          <w:szCs w:val="24"/>
          <w:lang w:bidi="ar-JO"/>
        </w:rPr>
      </w:pP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تأثير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العلاج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الدوائي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cs"/>
          <w:b/>
          <w:bCs/>
          <w:sz w:val="24"/>
          <w:szCs w:val="24"/>
          <w:rtl/>
          <w:lang w:bidi="ar-JO"/>
        </w:rPr>
        <w:t xml:space="preserve">على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اضطراب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نقص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الانتباه</w:t>
      </w:r>
    </w:p>
    <w:p w14:paraId="6A73674F" w14:textId="77777777" w:rsidR="00026004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0"/>
          <w:szCs w:val="20"/>
        </w:rPr>
      </w:pPr>
      <w:r w:rsidRPr="00CB3766">
        <w:rPr>
          <w:rFonts w:asciiTheme="minorBidi" w:hAnsiTheme="minorBidi" w:cs="Arial" w:hint="eastAsia"/>
          <w:sz w:val="20"/>
          <w:szCs w:val="20"/>
          <w:rtl/>
        </w:rPr>
        <w:t>الغرض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من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صفحة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المتابعة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هذه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هو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مساعدة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الأهل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والطفل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على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مراقبة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التغيرات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في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الأعراض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ونوعية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الحياة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تحت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تأثير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العلاج الدوائي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ل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نقص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الانتباه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.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توصي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الهيئات المتخصصة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cs"/>
          <w:sz w:val="20"/>
          <w:szCs w:val="20"/>
          <w:rtl/>
        </w:rPr>
        <w:t>بإجراء متابعة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منتظمة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للأطفال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الذين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يتناولون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أدوية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لاضطراب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نقص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الانتباه،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وفقًا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لتوصية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الطبيب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المعالج</w:t>
      </w:r>
      <w:r w:rsidRPr="00CB3766">
        <w:rPr>
          <w:rFonts w:asciiTheme="minorBidi" w:hAnsiTheme="minorBidi" w:cs="Arial"/>
          <w:sz w:val="20"/>
          <w:szCs w:val="20"/>
          <w:rtl/>
        </w:rPr>
        <w:t>.</w:t>
      </w:r>
    </w:p>
    <w:p w14:paraId="684F30D1" w14:textId="77777777" w:rsid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</w:p>
    <w:p w14:paraId="4110AA14" w14:textId="77777777" w:rsidR="00CB3766" w:rsidRPr="00CB3766" w:rsidRDefault="00CB3766" w:rsidP="00C22E64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 w:cs="Arial"/>
          <w:sz w:val="24"/>
          <w:szCs w:val="24"/>
        </w:rPr>
      </w:pPr>
      <w:r w:rsidRPr="00CB3766">
        <w:rPr>
          <w:rFonts w:asciiTheme="minorBidi" w:hAnsiTheme="minorBidi" w:cs="Arial" w:hint="eastAsia"/>
          <w:b/>
          <w:bCs/>
          <w:sz w:val="24"/>
          <w:szCs w:val="24"/>
          <w:rtl/>
        </w:rPr>
        <w:t>هل</w:t>
      </w:r>
      <w:r w:rsidRPr="00CB376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</w:rPr>
        <w:t>تعلم؟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يؤثر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اضطراب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فرط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الحركة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ونقص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الانتباه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على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="00C22E64">
        <w:rPr>
          <w:rFonts w:asciiTheme="minorBidi" w:hAnsiTheme="minorBidi" w:cs="Arial" w:hint="cs"/>
          <w:sz w:val="24"/>
          <w:szCs w:val="24"/>
          <w:rtl/>
        </w:rPr>
        <w:t>العديد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من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مناحي</w:t>
      </w:r>
      <w:r w:rsidRPr="00CB376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B3766">
        <w:rPr>
          <w:rFonts w:asciiTheme="minorBidi" w:hAnsiTheme="minorBidi" w:cs="Arial" w:hint="eastAsia"/>
          <w:sz w:val="24"/>
          <w:szCs w:val="24"/>
          <w:rtl/>
        </w:rPr>
        <w:t>الحياة</w:t>
      </w:r>
    </w:p>
    <w:p w14:paraId="3759872D" w14:textId="77777777" w:rsidR="00CB3766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 w:cs="Arial"/>
          <w:sz w:val="20"/>
          <w:szCs w:val="20"/>
          <w:rtl/>
        </w:rPr>
      </w:pPr>
      <w:r w:rsidRPr="00CB3766">
        <w:rPr>
          <w:rFonts w:asciiTheme="minorBidi" w:hAnsiTheme="minorBidi" w:cs="Arial" w:hint="eastAsia"/>
          <w:sz w:val="20"/>
          <w:szCs w:val="20"/>
          <w:rtl/>
        </w:rPr>
        <w:t>يتميز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اضطراب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فرط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الحركة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ونقص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الانتباه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بثلاثة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أعراض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أساسية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: </w:t>
      </w:r>
      <w:r w:rsidRPr="00CB3766">
        <w:rPr>
          <w:rFonts w:asciiTheme="minorBidi" w:hAnsiTheme="minorBidi" w:cs="Arial" w:hint="cs"/>
          <w:sz w:val="20"/>
          <w:szCs w:val="20"/>
          <w:rtl/>
        </w:rPr>
        <w:t>نقص في الانتباه،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فرط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الحركة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والاندفاع</w:t>
      </w:r>
      <w:r w:rsidRPr="00CB3766">
        <w:rPr>
          <w:rFonts w:asciiTheme="minorBidi" w:hAnsiTheme="minorBidi" w:cs="Arial" w:hint="cs"/>
          <w:sz w:val="20"/>
          <w:szCs w:val="20"/>
          <w:rtl/>
        </w:rPr>
        <w:t>ية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. </w:t>
      </w:r>
    </w:p>
    <w:p w14:paraId="00A38EE3" w14:textId="77777777" w:rsidR="00026004" w:rsidRPr="00CB3766" w:rsidRDefault="00CB3766" w:rsidP="00C22E64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0"/>
          <w:szCs w:val="20"/>
        </w:rPr>
      </w:pPr>
      <w:r w:rsidRPr="00CB3766">
        <w:rPr>
          <w:rFonts w:asciiTheme="minorBidi" w:hAnsiTheme="minorBidi" w:cs="Arial" w:hint="eastAsia"/>
          <w:sz w:val="20"/>
          <w:szCs w:val="20"/>
          <w:rtl/>
        </w:rPr>
        <w:t>تظهر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الدراسات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أن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هناك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صلة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بين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اضطراب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نقص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الانتباه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="00C22E64">
        <w:rPr>
          <w:rFonts w:asciiTheme="minorBidi" w:hAnsiTheme="minorBidi" w:cs="Arial" w:hint="cs"/>
          <w:sz w:val="20"/>
          <w:szCs w:val="20"/>
          <w:rtl/>
        </w:rPr>
        <w:t>والعديد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من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="00C22E64">
        <w:rPr>
          <w:rFonts w:asciiTheme="minorBidi" w:hAnsiTheme="minorBidi" w:cs="Arial" w:hint="cs"/>
          <w:sz w:val="20"/>
          <w:szCs w:val="20"/>
          <w:rtl/>
        </w:rPr>
        <w:t>مجالات</w:t>
      </w:r>
      <w:r w:rsidRPr="00CB3766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B3766">
        <w:rPr>
          <w:rFonts w:asciiTheme="minorBidi" w:hAnsiTheme="minorBidi" w:cs="Arial" w:hint="eastAsia"/>
          <w:sz w:val="20"/>
          <w:szCs w:val="20"/>
          <w:rtl/>
        </w:rPr>
        <w:t>الحياة</w:t>
      </w:r>
      <w:r w:rsidRPr="00CB3766">
        <w:rPr>
          <w:rFonts w:asciiTheme="minorBidi" w:hAnsiTheme="minorBidi" w:cs="Arial"/>
          <w:sz w:val="20"/>
          <w:szCs w:val="20"/>
          <w:rtl/>
        </w:rPr>
        <w:t>:</w:t>
      </w:r>
    </w:p>
    <w:p w14:paraId="1DAD3D29" w14:textId="77777777" w:rsidR="00026004" w:rsidRPr="00CB3766" w:rsidRDefault="00026004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2999"/>
      </w:tblGrid>
      <w:tr w:rsidR="00CB3766" w:rsidRPr="00CB3766" w14:paraId="69B78A23" w14:textId="77777777" w:rsidTr="00CB3766">
        <w:tc>
          <w:tcPr>
            <w:tcW w:w="3078" w:type="dxa"/>
          </w:tcPr>
          <w:p w14:paraId="1A100532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b/>
                <w:bCs/>
                <w:rtl/>
                <w:lang w:bidi="ar-JO"/>
              </w:rPr>
              <w:t>المجال السلوكي</w:t>
            </w:r>
          </w:p>
          <w:p w14:paraId="73A41016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rtl/>
                <w:lang w:bidi="ar-JO"/>
              </w:rPr>
              <w:t>(في البيت والمدرسة)</w:t>
            </w:r>
          </w:p>
        </w:tc>
        <w:tc>
          <w:tcPr>
            <w:tcW w:w="3079" w:type="dxa"/>
          </w:tcPr>
          <w:p w14:paraId="780A1808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b/>
                <w:bCs/>
                <w:rtl/>
                <w:lang w:bidi="ar-JO"/>
              </w:rPr>
              <w:t>المجال الاجتماعي والأسري</w:t>
            </w:r>
          </w:p>
          <w:p w14:paraId="3648F30D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rtl/>
                <w:lang w:bidi="ar-JO"/>
              </w:rPr>
              <w:t>(الأصدقاء، الأهل والأخوة)</w:t>
            </w:r>
          </w:p>
        </w:tc>
        <w:tc>
          <w:tcPr>
            <w:tcW w:w="3079" w:type="dxa"/>
          </w:tcPr>
          <w:p w14:paraId="27A11536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b/>
                <w:bCs/>
                <w:rtl/>
                <w:lang w:bidi="ar-JO"/>
              </w:rPr>
              <w:t>المجال التعليمي</w:t>
            </w:r>
          </w:p>
        </w:tc>
      </w:tr>
    </w:tbl>
    <w:p w14:paraId="413B5288" w14:textId="77777777" w:rsidR="00CB3766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rtl/>
          <w:lang w:bidi="ar-JO"/>
        </w:rPr>
      </w:pPr>
    </w:p>
    <w:tbl>
      <w:tblPr>
        <w:tblStyle w:val="a3"/>
        <w:bidiVisual/>
        <w:tblW w:w="0" w:type="auto"/>
        <w:tblInd w:w="1928" w:type="dxa"/>
        <w:tblLook w:val="04A0" w:firstRow="1" w:lastRow="0" w:firstColumn="1" w:lastColumn="0" w:noHBand="0" w:noVBand="1"/>
      </w:tblPr>
      <w:tblGrid>
        <w:gridCol w:w="2690"/>
        <w:gridCol w:w="2530"/>
      </w:tblGrid>
      <w:tr w:rsidR="00CB3766" w:rsidRPr="00CB3766" w14:paraId="6C829142" w14:textId="77777777" w:rsidTr="00CB3766">
        <w:tc>
          <w:tcPr>
            <w:tcW w:w="2690" w:type="dxa"/>
          </w:tcPr>
          <w:p w14:paraId="1BDA01E0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b/>
                <w:bCs/>
                <w:rtl/>
                <w:lang w:bidi="ar-JO"/>
              </w:rPr>
              <w:t>التصور الذاتي</w:t>
            </w:r>
          </w:p>
        </w:tc>
        <w:tc>
          <w:tcPr>
            <w:tcW w:w="2530" w:type="dxa"/>
          </w:tcPr>
          <w:p w14:paraId="1586B962" w14:textId="77777777" w:rsidR="00CB3766" w:rsidRPr="00CB3766" w:rsidRDefault="00CB3766" w:rsidP="00CB376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B3766">
              <w:rPr>
                <w:rFonts w:asciiTheme="minorBidi" w:hAnsiTheme="minorBidi" w:hint="cs"/>
                <w:b/>
                <w:bCs/>
                <w:rtl/>
                <w:lang w:bidi="ar-JO"/>
              </w:rPr>
              <w:t>الميل للمخاطرة وحوادث الطرق</w:t>
            </w:r>
          </w:p>
        </w:tc>
      </w:tr>
    </w:tbl>
    <w:p w14:paraId="680B74B4" w14:textId="77777777" w:rsid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</w:p>
    <w:p w14:paraId="1A89149B" w14:textId="77777777" w:rsid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 w:hint="cs"/>
          <w:sz w:val="24"/>
          <w:szCs w:val="24"/>
          <w:rtl/>
          <w:lang w:bidi="he-IL"/>
        </w:rPr>
        <w:t>דף 2</w:t>
      </w:r>
    </w:p>
    <w:p w14:paraId="17E8316A" w14:textId="77777777" w:rsidR="00026004" w:rsidRDefault="00026004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</w:p>
    <w:p w14:paraId="41BC5E57" w14:textId="77777777" w:rsidR="00CB3766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lang w:bidi="ar-JO"/>
        </w:rPr>
      </w:pPr>
    </w:p>
    <w:p w14:paraId="727BF73C" w14:textId="77777777" w:rsidR="00CB3766" w:rsidRPr="00CB3766" w:rsidRDefault="00CB3766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b/>
          <w:bCs/>
          <w:sz w:val="24"/>
          <w:szCs w:val="24"/>
          <w:lang w:bidi="ar-JO"/>
        </w:rPr>
      </w:pP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بعد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بدء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العلاج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الدوائي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والوصول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إلى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جرعة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ثابتة،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في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أي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cs"/>
          <w:b/>
          <w:bCs/>
          <w:sz w:val="24"/>
          <w:szCs w:val="24"/>
          <w:rtl/>
          <w:lang w:bidi="ar-JO"/>
        </w:rPr>
        <w:t>مجال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cs"/>
          <w:b/>
          <w:bCs/>
          <w:sz w:val="24"/>
          <w:szCs w:val="24"/>
          <w:rtl/>
          <w:lang w:bidi="ar-JO"/>
        </w:rPr>
        <w:t>طرأ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تحسن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أو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تفاقم</w:t>
      </w:r>
      <w:r w:rsidR="00C22E64">
        <w:rPr>
          <w:rFonts w:asciiTheme="minorBidi" w:hAnsiTheme="minorBidi" w:cs="Arial" w:hint="cs"/>
          <w:b/>
          <w:bCs/>
          <w:sz w:val="24"/>
          <w:szCs w:val="24"/>
          <w:rtl/>
          <w:lang w:bidi="ar-JO"/>
        </w:rPr>
        <w:t>/ تراجع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cs"/>
          <w:b/>
          <w:bCs/>
          <w:sz w:val="24"/>
          <w:szCs w:val="24"/>
          <w:rtl/>
          <w:lang w:bidi="ar-JO"/>
        </w:rPr>
        <w:t>تحت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تأثير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العلاج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 xml:space="preserve"> </w:t>
      </w:r>
      <w:r w:rsidRPr="00CB3766">
        <w:rPr>
          <w:rFonts w:asciiTheme="minorBidi" w:hAnsiTheme="minorBidi" w:cs="Arial" w:hint="eastAsia"/>
          <w:b/>
          <w:bCs/>
          <w:sz w:val="24"/>
          <w:szCs w:val="24"/>
          <w:rtl/>
          <w:lang w:bidi="ar-JO"/>
        </w:rPr>
        <w:t>الدوائي</w:t>
      </w:r>
      <w:r w:rsidRPr="00CB3766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>:</w:t>
      </w:r>
    </w:p>
    <w:p w14:paraId="18C8AB84" w14:textId="77777777" w:rsidR="00026004" w:rsidRPr="00C22E64" w:rsidRDefault="00CB3766" w:rsidP="00C22E64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</w:rPr>
      </w:pPr>
      <w:r w:rsidRPr="00C22E64">
        <w:rPr>
          <w:rFonts w:asciiTheme="minorBidi" w:hAnsiTheme="minorBidi" w:cs="Arial" w:hint="eastAsia"/>
          <w:rtl/>
        </w:rPr>
        <w:t>يختلف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اضطراب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نقص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الانتباه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cs"/>
          <w:rtl/>
        </w:rPr>
        <w:t>مع التقدم في السن</w:t>
      </w:r>
      <w:r w:rsidRPr="00C22E64">
        <w:rPr>
          <w:rFonts w:asciiTheme="minorBidi" w:hAnsiTheme="minorBidi" w:cs="Arial" w:hint="eastAsia"/>
          <w:rtl/>
        </w:rPr>
        <w:t>،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وقد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تتغير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احتياجات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الطفل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وفقًا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لذلك</w:t>
      </w:r>
      <w:r w:rsidRPr="00C22E64">
        <w:rPr>
          <w:rFonts w:asciiTheme="minorBidi" w:hAnsiTheme="minorBidi" w:cs="Arial"/>
          <w:rtl/>
        </w:rPr>
        <w:t xml:space="preserve">. </w:t>
      </w:r>
      <w:r w:rsidRPr="00C22E64">
        <w:rPr>
          <w:rFonts w:asciiTheme="minorBidi" w:hAnsiTheme="minorBidi" w:cs="Arial" w:hint="eastAsia"/>
          <w:rtl/>
        </w:rPr>
        <w:t>على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سبيل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المثال،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cs"/>
          <w:rtl/>
        </w:rPr>
        <w:t>كلما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تقدم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الطفل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في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السن،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تصبح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الأنشطة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الترفيهية</w:t>
      </w:r>
      <w:r w:rsidRPr="00C22E64">
        <w:rPr>
          <w:rFonts w:asciiTheme="minorBidi" w:hAnsiTheme="minorBidi" w:cs="Arial"/>
          <w:rtl/>
        </w:rPr>
        <w:t xml:space="preserve"> </w:t>
      </w:r>
      <w:r w:rsidR="00C22E64" w:rsidRPr="00C22E64">
        <w:rPr>
          <w:rFonts w:asciiTheme="minorBidi" w:hAnsiTheme="minorBidi" w:cs="Arial" w:hint="cs"/>
          <w:rtl/>
        </w:rPr>
        <w:t xml:space="preserve">وفعاليات </w:t>
      </w:r>
      <w:r w:rsidRPr="00C22E64">
        <w:rPr>
          <w:rFonts w:asciiTheme="minorBidi" w:hAnsiTheme="minorBidi" w:cs="Arial" w:hint="cs"/>
          <w:rtl/>
        </w:rPr>
        <w:t xml:space="preserve">بعد الظهر </w:t>
      </w:r>
      <w:r w:rsidRPr="00C22E64">
        <w:rPr>
          <w:rFonts w:asciiTheme="minorBidi" w:hAnsiTheme="minorBidi" w:cs="Arial" w:hint="eastAsia"/>
          <w:rtl/>
        </w:rPr>
        <w:t>أكثر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أهمية</w:t>
      </w:r>
      <w:r w:rsidR="00C22E64" w:rsidRPr="00C22E64">
        <w:rPr>
          <w:rFonts w:asciiTheme="minorBidi" w:hAnsiTheme="minorBidi" w:cs="Arial" w:hint="cs"/>
          <w:rtl/>
        </w:rPr>
        <w:t xml:space="preserve"> بالنسبة له</w:t>
      </w:r>
      <w:r w:rsidRPr="00C22E64">
        <w:rPr>
          <w:rFonts w:asciiTheme="minorBidi" w:hAnsiTheme="minorBidi" w:cs="Arial"/>
          <w:rtl/>
        </w:rPr>
        <w:t xml:space="preserve"> (</w:t>
      </w:r>
      <w:r w:rsidRPr="00C22E64">
        <w:rPr>
          <w:rFonts w:asciiTheme="minorBidi" w:hAnsiTheme="minorBidi" w:cs="Arial" w:hint="eastAsia"/>
          <w:rtl/>
        </w:rPr>
        <w:t>حركات</w:t>
      </w:r>
      <w:r w:rsidRPr="00C22E64">
        <w:rPr>
          <w:rFonts w:asciiTheme="minorBidi" w:hAnsiTheme="minorBidi" w:cs="Arial"/>
          <w:rtl/>
        </w:rPr>
        <w:t xml:space="preserve"> </w:t>
      </w:r>
      <w:r w:rsidRPr="00C22E64">
        <w:rPr>
          <w:rFonts w:asciiTheme="minorBidi" w:hAnsiTheme="minorBidi" w:cs="Arial" w:hint="eastAsia"/>
          <w:rtl/>
        </w:rPr>
        <w:t>الشباب،</w:t>
      </w:r>
      <w:r w:rsidRPr="00C22E64">
        <w:rPr>
          <w:rFonts w:asciiTheme="minorBidi" w:hAnsiTheme="minorBidi" w:cs="Arial"/>
          <w:rtl/>
        </w:rPr>
        <w:t xml:space="preserve"> </w:t>
      </w:r>
      <w:r w:rsidR="00DF6F46" w:rsidRPr="00C22E64">
        <w:rPr>
          <w:rFonts w:asciiTheme="minorBidi" w:hAnsiTheme="minorBidi" w:cs="Arial" w:hint="cs"/>
          <w:rtl/>
        </w:rPr>
        <w:t>والمساقات</w:t>
      </w:r>
      <w:r w:rsidRPr="00C22E64">
        <w:rPr>
          <w:rFonts w:asciiTheme="minorBidi" w:hAnsiTheme="minorBidi" w:cs="Arial" w:hint="eastAsia"/>
          <w:rtl/>
        </w:rPr>
        <w:t>،</w:t>
      </w:r>
      <w:r w:rsidRPr="00C22E64">
        <w:rPr>
          <w:rFonts w:asciiTheme="minorBidi" w:hAnsiTheme="minorBidi" w:cs="Arial"/>
          <w:rtl/>
        </w:rPr>
        <w:t xml:space="preserve"> </w:t>
      </w:r>
      <w:r w:rsidR="00C22E64">
        <w:rPr>
          <w:rFonts w:asciiTheme="minorBidi" w:hAnsiTheme="minorBidi" w:cs="Arial" w:hint="cs"/>
          <w:rtl/>
        </w:rPr>
        <w:t>والسياقة</w:t>
      </w:r>
      <w:r w:rsidRPr="00C22E64">
        <w:rPr>
          <w:rFonts w:asciiTheme="minorBidi" w:hAnsiTheme="minorBidi" w:cs="Arial"/>
          <w:rtl/>
        </w:rPr>
        <w:t xml:space="preserve"> </w:t>
      </w:r>
      <w:r w:rsidR="00DF6F46" w:rsidRPr="00C22E64">
        <w:rPr>
          <w:rFonts w:asciiTheme="minorBidi" w:hAnsiTheme="minorBidi" w:cs="Arial" w:hint="cs"/>
          <w:rtl/>
        </w:rPr>
        <w:t>وغيرها</w:t>
      </w:r>
      <w:r w:rsidRPr="00C22E64">
        <w:rPr>
          <w:rFonts w:asciiTheme="minorBidi" w:hAnsiTheme="minorBidi" w:cs="Arial"/>
          <w:rtl/>
        </w:rPr>
        <w:t>).</w:t>
      </w:r>
    </w:p>
    <w:p w14:paraId="65689E06" w14:textId="77777777" w:rsidR="00026004" w:rsidRDefault="00026004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802"/>
        <w:gridCol w:w="1799"/>
        <w:gridCol w:w="1799"/>
        <w:gridCol w:w="1801"/>
      </w:tblGrid>
      <w:tr w:rsidR="00DF6F46" w:rsidRPr="00FB04F9" w14:paraId="0AD9D49C" w14:textId="77777777" w:rsidTr="00DF6F46">
        <w:tc>
          <w:tcPr>
            <w:tcW w:w="1847" w:type="dxa"/>
          </w:tcPr>
          <w:p w14:paraId="7983396C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3A3EDDFE" w14:textId="77777777" w:rsidR="00DF6F46" w:rsidRPr="00FB04F9" w:rsidRDefault="00DF6F46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</w:rPr>
            </w:pPr>
            <w:r w:rsidRPr="00FB04F9">
              <w:rPr>
                <w:rFonts w:asciiTheme="minorBidi" w:hAnsiTheme="minorBidi" w:hint="cs"/>
                <w:rtl/>
              </w:rPr>
              <w:t>تحسن ملموس</w:t>
            </w:r>
          </w:p>
        </w:tc>
        <w:tc>
          <w:tcPr>
            <w:tcW w:w="1847" w:type="dxa"/>
          </w:tcPr>
          <w:p w14:paraId="18D7398F" w14:textId="77777777" w:rsidR="00DF6F46" w:rsidRPr="00FB04F9" w:rsidRDefault="00DF6F46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</w:rPr>
            </w:pPr>
            <w:r w:rsidRPr="00FB04F9">
              <w:rPr>
                <w:rFonts w:asciiTheme="minorBidi" w:hAnsiTheme="minorBidi" w:hint="cs"/>
                <w:rtl/>
              </w:rPr>
              <w:t>تحسن بسيط</w:t>
            </w:r>
          </w:p>
        </w:tc>
        <w:tc>
          <w:tcPr>
            <w:tcW w:w="1847" w:type="dxa"/>
          </w:tcPr>
          <w:p w14:paraId="13C7E617" w14:textId="77777777" w:rsidR="00DF6F46" w:rsidRPr="00FB04F9" w:rsidRDefault="00DF6F46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</w:rPr>
            </w:pPr>
            <w:r w:rsidRPr="00FB04F9">
              <w:rPr>
                <w:rFonts w:asciiTheme="minorBidi" w:hAnsiTheme="minorBidi" w:hint="cs"/>
                <w:rtl/>
              </w:rPr>
              <w:t>بدون تحسن</w:t>
            </w:r>
          </w:p>
        </w:tc>
        <w:tc>
          <w:tcPr>
            <w:tcW w:w="1848" w:type="dxa"/>
          </w:tcPr>
          <w:p w14:paraId="76D2AA3D" w14:textId="77777777" w:rsidR="00DF6F46" w:rsidRPr="00FB04F9" w:rsidRDefault="00DF6F46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rtl/>
              </w:rPr>
            </w:pPr>
            <w:r w:rsidRPr="00FB04F9">
              <w:rPr>
                <w:rFonts w:asciiTheme="minorBidi" w:hAnsiTheme="minorBidi" w:hint="cs"/>
                <w:rtl/>
              </w:rPr>
              <w:t>تفاقم</w:t>
            </w:r>
            <w:r w:rsidR="00C22E64">
              <w:rPr>
                <w:rFonts w:asciiTheme="minorBidi" w:hAnsiTheme="minorBidi" w:hint="cs"/>
                <w:rtl/>
              </w:rPr>
              <w:t>/ تراجع</w:t>
            </w:r>
          </w:p>
        </w:tc>
      </w:tr>
      <w:tr w:rsidR="00DF6F46" w:rsidRPr="00FB04F9" w14:paraId="2F2DB889" w14:textId="77777777" w:rsidTr="00DF6F46">
        <w:tc>
          <w:tcPr>
            <w:tcW w:w="1847" w:type="dxa"/>
          </w:tcPr>
          <w:p w14:paraId="61BE0E41" w14:textId="77777777" w:rsidR="00DF6F46" w:rsidRPr="00FB04F9" w:rsidRDefault="00DF6F46" w:rsidP="00C22E64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المجال</w:t>
            </w:r>
            <w:r w:rsidRPr="00FB04F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السلوكي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|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على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سبيل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المثال،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درجة أقل من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ال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مواجه</w:t>
            </w:r>
            <w:r w:rsidR="00C22E64">
              <w:rPr>
                <w:rFonts w:asciiTheme="minorBidi" w:hAnsiTheme="minorBidi" w:cs="Arial" w:hint="cs"/>
                <w:sz w:val="20"/>
                <w:szCs w:val="20"/>
                <w:rtl/>
              </w:rPr>
              <w:t>ات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و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ال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تصرف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غير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C22E64">
              <w:rPr>
                <w:rFonts w:asciiTheme="minorBidi" w:hAnsiTheme="minorBidi" w:cs="Arial" w:hint="cs"/>
                <w:sz w:val="20"/>
                <w:szCs w:val="20"/>
                <w:rtl/>
              </w:rPr>
              <w:t>ال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لائق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مع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الناس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من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حوله</w:t>
            </w:r>
          </w:p>
        </w:tc>
        <w:tc>
          <w:tcPr>
            <w:tcW w:w="1847" w:type="dxa"/>
          </w:tcPr>
          <w:p w14:paraId="5335CC8C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51F4F724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3DBA0994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8" w:type="dxa"/>
          </w:tcPr>
          <w:p w14:paraId="250E4304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F6F46" w:rsidRPr="00FB04F9" w14:paraId="54B03EDA" w14:textId="77777777" w:rsidTr="00DF6F46">
        <w:tc>
          <w:tcPr>
            <w:tcW w:w="1847" w:type="dxa"/>
          </w:tcPr>
          <w:p w14:paraId="080D2F92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المجال</w:t>
            </w:r>
            <w:r w:rsidRPr="00FB04F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الاجتماعي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|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على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سبيل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المثال،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يشارك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في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الألعاب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مع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الأصدقاء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يتلقى دعوات من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ا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لأصدقاء</w:t>
            </w:r>
          </w:p>
        </w:tc>
        <w:tc>
          <w:tcPr>
            <w:tcW w:w="1847" w:type="dxa"/>
          </w:tcPr>
          <w:p w14:paraId="7CE6B8AC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3A478703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6513408D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8" w:type="dxa"/>
          </w:tcPr>
          <w:p w14:paraId="2EA03F7C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F6F46" w:rsidRPr="00FB04F9" w14:paraId="03EBD02F" w14:textId="77777777" w:rsidTr="00DF6F46">
        <w:tc>
          <w:tcPr>
            <w:tcW w:w="1847" w:type="dxa"/>
          </w:tcPr>
          <w:p w14:paraId="086823FD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B04F9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ال</w:t>
            </w: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مجال</w:t>
            </w:r>
            <w:r w:rsidRPr="00FB04F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العائل</w:t>
            </w:r>
            <w:r w:rsidRPr="00FB04F9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|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على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سبيل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المثال،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جو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أكثر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هدوءًا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في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المنزل،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جدال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أقل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مع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الوالدين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/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الأخوة</w:t>
            </w:r>
          </w:p>
        </w:tc>
        <w:tc>
          <w:tcPr>
            <w:tcW w:w="1847" w:type="dxa"/>
          </w:tcPr>
          <w:p w14:paraId="1E395EE1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19F99989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1783CE4D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8" w:type="dxa"/>
          </w:tcPr>
          <w:p w14:paraId="368E15EC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F6F46" w:rsidRPr="00FB04F9" w14:paraId="7D1D8D73" w14:textId="77777777" w:rsidTr="00DF6F46">
        <w:tc>
          <w:tcPr>
            <w:tcW w:w="1847" w:type="dxa"/>
          </w:tcPr>
          <w:p w14:paraId="089E5F90" w14:textId="77777777" w:rsidR="00DF6F46" w:rsidRPr="00FB04F9" w:rsidRDefault="00DF6F46" w:rsidP="00C22E64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مجال</w:t>
            </w:r>
            <w:r w:rsidRPr="00C22E64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الدراسة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|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على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سبيل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المثال،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تركيز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أفضل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في الصف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C22E64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تشتت انتباه أقل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في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C22E64">
              <w:rPr>
                <w:rFonts w:asciiTheme="minorBidi" w:hAnsiTheme="minorBidi" w:cs="Arial" w:hint="cs"/>
                <w:sz w:val="20"/>
                <w:szCs w:val="20"/>
                <w:rtl/>
              </w:rPr>
              <w:t>الدرس</w:t>
            </w:r>
          </w:p>
        </w:tc>
        <w:tc>
          <w:tcPr>
            <w:tcW w:w="1847" w:type="dxa"/>
          </w:tcPr>
          <w:p w14:paraId="3EC4CB8A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1EC137C4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75850A61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8" w:type="dxa"/>
          </w:tcPr>
          <w:p w14:paraId="0BEC2394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F6F46" w:rsidRPr="00FB04F9" w14:paraId="4486EEBE" w14:textId="77777777" w:rsidTr="00DF6F46">
        <w:tc>
          <w:tcPr>
            <w:tcW w:w="1847" w:type="dxa"/>
          </w:tcPr>
          <w:p w14:paraId="71C866D1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روتين</w:t>
            </w:r>
            <w:r w:rsidRPr="00C22E64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22E64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ما </w:t>
            </w: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بعد</w:t>
            </w:r>
            <w:r w:rsidRPr="00C22E64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الظهر</w:t>
            </w:r>
            <w:r w:rsidRPr="00C22E64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22E64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والمساء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| 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تنظيم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مريح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للنوم،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يشارك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ويندمج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جيدًا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في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cs"/>
                <w:sz w:val="20"/>
                <w:szCs w:val="20"/>
                <w:rtl/>
              </w:rPr>
              <w:t>المساقات</w:t>
            </w:r>
            <w:r w:rsidRPr="00FB04F9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FB04F9">
              <w:rPr>
                <w:rFonts w:asciiTheme="minorBidi" w:hAnsiTheme="minorBidi" w:cs="Arial" w:hint="eastAsia"/>
                <w:sz w:val="20"/>
                <w:szCs w:val="20"/>
                <w:rtl/>
              </w:rPr>
              <w:t>الدراسية</w:t>
            </w:r>
          </w:p>
        </w:tc>
        <w:tc>
          <w:tcPr>
            <w:tcW w:w="1847" w:type="dxa"/>
          </w:tcPr>
          <w:p w14:paraId="301D4B73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6EE4476D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7" w:type="dxa"/>
          </w:tcPr>
          <w:p w14:paraId="469519D5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8" w:type="dxa"/>
          </w:tcPr>
          <w:p w14:paraId="610CD652" w14:textId="77777777" w:rsidR="00DF6F46" w:rsidRPr="00FB04F9" w:rsidRDefault="00DF6F46" w:rsidP="00DF6F46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0781B888" w14:textId="77777777" w:rsidR="00DF6F46" w:rsidRPr="00DF6F46" w:rsidRDefault="00DF6F46" w:rsidP="00DF6F46">
      <w:pPr>
        <w:widowControl w:val="0"/>
        <w:tabs>
          <w:tab w:val="left" w:pos="2873"/>
        </w:tabs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lastRenderedPageBreak/>
        <w:tab/>
      </w:r>
    </w:p>
    <w:p w14:paraId="1690F427" w14:textId="77777777" w:rsidR="00026004" w:rsidRPr="00DF6F46" w:rsidRDefault="00026004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</w:rPr>
      </w:pPr>
    </w:p>
    <w:p w14:paraId="51F33F3A" w14:textId="77777777" w:rsidR="00DF6F46" w:rsidRDefault="00DF6F46" w:rsidP="00DF6F4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تشير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الدراسات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إلى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أن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العلاج الدوائي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 xml:space="preserve">لاضطرابات نقص الانتباه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يمكن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أن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يسبب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آثارًا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جانبية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.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قد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تنخفض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وتيرة ظهور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بعض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الآثار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الجانبية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بعد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بضعة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أسابيع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.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إذا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لاحظت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 xml:space="preserve"> ظهور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أي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آثار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جانبية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، أو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تفاقمت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أي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من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الآثار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  <w:lang w:bidi="ar-JO"/>
        </w:rPr>
        <w:t>الجانبية،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فعليك التوجه إلى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الطبيب المعالج</w:t>
      </w:r>
      <w:r w:rsidRPr="00DF6F46">
        <w:rPr>
          <w:rFonts w:asciiTheme="minorBidi" w:hAnsiTheme="minorBidi" w:cs="Arial"/>
          <w:sz w:val="24"/>
          <w:szCs w:val="24"/>
          <w:rtl/>
          <w:lang w:bidi="ar-JO"/>
        </w:rPr>
        <w:t>.</w:t>
      </w:r>
    </w:p>
    <w:p w14:paraId="7BCD83B6" w14:textId="77777777" w:rsidR="00FB04F9" w:rsidRDefault="00FB04F9" w:rsidP="00FB04F9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</w:p>
    <w:p w14:paraId="1642CFAF" w14:textId="77777777" w:rsidR="00026004" w:rsidRDefault="00DF6F46" w:rsidP="00D1339A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انتبهوا!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الغرض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من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العلاج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الدوائي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هو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D1339A">
        <w:rPr>
          <w:rFonts w:asciiTheme="minorBidi" w:hAnsiTheme="minorBidi" w:cs="Arial" w:hint="cs"/>
          <w:sz w:val="24"/>
          <w:szCs w:val="24"/>
          <w:rtl/>
        </w:rPr>
        <w:t>تحقيق تحسّنٍ في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D1339A">
        <w:rPr>
          <w:rFonts w:asciiTheme="minorBidi" w:hAnsiTheme="minorBidi" w:cs="Arial" w:hint="cs"/>
          <w:sz w:val="24"/>
          <w:szCs w:val="24"/>
          <w:rtl/>
        </w:rPr>
        <w:t>بعض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مجالات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الحياة،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إذا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FB04F9">
        <w:rPr>
          <w:rFonts w:asciiTheme="minorBidi" w:hAnsiTheme="minorBidi" w:cs="Arial" w:hint="cs"/>
          <w:sz w:val="24"/>
          <w:szCs w:val="24"/>
          <w:rtl/>
        </w:rPr>
        <w:t>لم يكن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التغيير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FB04F9">
        <w:rPr>
          <w:rFonts w:asciiTheme="minorBidi" w:hAnsiTheme="minorBidi" w:cs="Arial" w:hint="cs"/>
          <w:sz w:val="24"/>
          <w:szCs w:val="24"/>
          <w:rtl/>
        </w:rPr>
        <w:t>م</w:t>
      </w:r>
      <w:r w:rsidR="00D1339A">
        <w:rPr>
          <w:rFonts w:asciiTheme="minorBidi" w:hAnsiTheme="minorBidi" w:cs="Arial" w:hint="cs"/>
          <w:sz w:val="24"/>
          <w:szCs w:val="24"/>
          <w:rtl/>
        </w:rPr>
        <w:t>ُ</w:t>
      </w:r>
      <w:r w:rsidR="00FB04F9">
        <w:rPr>
          <w:rFonts w:asciiTheme="minorBidi" w:hAnsiTheme="minorBidi" w:cs="Arial" w:hint="cs"/>
          <w:sz w:val="24"/>
          <w:szCs w:val="24"/>
          <w:rtl/>
        </w:rPr>
        <w:t>رضياً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FB04F9">
        <w:rPr>
          <w:rFonts w:asciiTheme="minorBidi" w:hAnsiTheme="minorBidi" w:cs="Arial"/>
          <w:sz w:val="24"/>
          <w:szCs w:val="24"/>
          <w:rtl/>
        </w:rPr>
        <w:t>–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="00FB04F9">
        <w:rPr>
          <w:rFonts w:asciiTheme="minorBidi" w:hAnsiTheme="minorBidi" w:cs="Arial" w:hint="cs"/>
          <w:sz w:val="24"/>
          <w:szCs w:val="24"/>
          <w:rtl/>
        </w:rPr>
        <w:t>توجهوا إلى الطبيب</w:t>
      </w:r>
      <w:r w:rsidRPr="00DF6F4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F6F46">
        <w:rPr>
          <w:rFonts w:asciiTheme="minorBidi" w:hAnsiTheme="minorBidi" w:cs="Arial" w:hint="eastAsia"/>
          <w:sz w:val="24"/>
          <w:szCs w:val="24"/>
          <w:rtl/>
        </w:rPr>
        <w:t>المعالج</w:t>
      </w:r>
      <w:r w:rsidRPr="00DF6F46">
        <w:rPr>
          <w:rFonts w:asciiTheme="minorBidi" w:hAnsiTheme="minorBidi" w:cs="Arial"/>
          <w:sz w:val="24"/>
          <w:szCs w:val="24"/>
          <w:rtl/>
        </w:rPr>
        <w:t>.</w:t>
      </w:r>
    </w:p>
    <w:p w14:paraId="1C263C13" w14:textId="77777777" w:rsidR="00FB04F9" w:rsidRPr="00CB3766" w:rsidRDefault="00FB04F9" w:rsidP="00FB04F9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</w:rPr>
      </w:pPr>
    </w:p>
    <w:p w14:paraId="01DB7408" w14:textId="77777777" w:rsidR="00026004" w:rsidRPr="00FB04F9" w:rsidRDefault="00EF6C1E" w:rsidP="00FB04F9">
      <w:pPr>
        <w:widowControl w:val="0"/>
        <w:autoSpaceDE w:val="0"/>
        <w:autoSpaceDN w:val="0"/>
        <w:adjustRightInd w:val="0"/>
        <w:spacing w:after="0" w:line="288" w:lineRule="auto"/>
        <w:rPr>
          <w:rFonts w:asciiTheme="minorBidi" w:hAnsiTheme="minorBidi"/>
          <w:sz w:val="20"/>
          <w:szCs w:val="20"/>
        </w:rPr>
      </w:pPr>
      <w:r w:rsidRPr="00FB04F9">
        <w:rPr>
          <w:rFonts w:asciiTheme="minorBidi" w:hAnsiTheme="minorBidi"/>
          <w:sz w:val="20"/>
          <w:szCs w:val="20"/>
        </w:rPr>
        <w:t>References:</w:t>
      </w:r>
    </w:p>
    <w:p w14:paraId="5AFF0330" w14:textId="77777777" w:rsidR="00026004" w:rsidRPr="009B283C" w:rsidRDefault="00EF6C1E" w:rsidP="00FB04F9">
      <w:pPr>
        <w:widowControl w:val="0"/>
        <w:autoSpaceDE w:val="0"/>
        <w:autoSpaceDN w:val="0"/>
        <w:adjustRightInd w:val="0"/>
        <w:spacing w:after="0" w:line="288" w:lineRule="auto"/>
        <w:rPr>
          <w:rFonts w:asciiTheme="minorBidi" w:hAnsiTheme="minorBidi"/>
          <w:sz w:val="18"/>
          <w:szCs w:val="18"/>
        </w:rPr>
      </w:pPr>
      <w:r w:rsidRPr="009B283C">
        <w:rPr>
          <w:rFonts w:asciiTheme="minorBidi" w:hAnsiTheme="minorBidi"/>
          <w:sz w:val="18"/>
          <w:szCs w:val="18"/>
        </w:rPr>
        <w:t>1. Harpin VA. The effect of ADHD on the life of an individual, their family, and community from preschool to adult life. Arch Dis Child 2005; 90(Suppl 1): i2–i7. | 2. American Psychiatric Association. Diagnostic and Statistical Manual of Mental Disorders, Fifth edition (DSM- 5). American Psychiatric Publishing, 2013: 59–66. | 3. Canadian ADHD Resource Alliance (CADDRA): Canadian ADHD Practice Guidelines, Fourth Edition, Toronto ON; CADDRA, 2018 | 4. Long-Term Safety and Efficacy of LDX in Children and Adolescents with ADHD: A phase IV, 2-year, open-Label Study in Europe</w:t>
      </w:r>
    </w:p>
    <w:p w14:paraId="042A2FB2" w14:textId="77777777" w:rsidR="00026004" w:rsidRPr="00CB3766" w:rsidRDefault="00026004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</w:rPr>
      </w:pPr>
    </w:p>
    <w:p w14:paraId="61746F51" w14:textId="77777777" w:rsidR="00FB04F9" w:rsidRDefault="00924127" w:rsidP="00CB3766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18"/>
          <w:szCs w:val="18"/>
          <w:rtl/>
          <w:lang w:bidi="ar-JO"/>
        </w:rPr>
      </w:pPr>
      <w:r w:rsidRPr="00924127">
        <w:rPr>
          <w:rFonts w:asciiTheme="minorBidi" w:hAnsiTheme="minorBidi" w:hint="cs"/>
          <w:sz w:val="18"/>
          <w:szCs w:val="18"/>
          <w:rtl/>
          <w:lang w:bidi="ar-JO"/>
        </w:rPr>
        <w:t>لمزيد من المعلومات حول الاضطراب والعلاجات يمكن التوجه إلى الطبيب المعالج</w:t>
      </w:r>
    </w:p>
    <w:p w14:paraId="4ADF6458" w14:textId="77777777" w:rsidR="00924127" w:rsidRPr="00924127" w:rsidRDefault="00924127" w:rsidP="00924127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18"/>
          <w:szCs w:val="18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04"/>
        <w:gridCol w:w="2997"/>
        <w:gridCol w:w="3009"/>
      </w:tblGrid>
      <w:tr w:rsidR="00FB04F9" w14:paraId="3897A8C6" w14:textId="77777777" w:rsidTr="00FB04F9">
        <w:tc>
          <w:tcPr>
            <w:tcW w:w="3078" w:type="dxa"/>
          </w:tcPr>
          <w:p w14:paraId="77196FB6" w14:textId="77777777" w:rsidR="00FB04F9" w:rsidRDefault="00FB04F9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/>
                <w:sz w:val="24"/>
                <w:szCs w:val="24"/>
                <w:lang w:bidi="ar-JO"/>
              </w:rPr>
              <w:t>VYV0006</w:t>
            </w:r>
          </w:p>
        </w:tc>
        <w:tc>
          <w:tcPr>
            <w:tcW w:w="3079" w:type="dxa"/>
          </w:tcPr>
          <w:p w14:paraId="25DFA0F7" w14:textId="77777777" w:rsidR="00FB04F9" w:rsidRDefault="00FB04F9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Takeda</w:t>
            </w:r>
          </w:p>
        </w:tc>
        <w:tc>
          <w:tcPr>
            <w:tcW w:w="3079" w:type="dxa"/>
          </w:tcPr>
          <w:p w14:paraId="0F2EE359" w14:textId="77777777" w:rsidR="00FB04F9" w:rsidRDefault="00FB04F9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sz w:val="24"/>
                <w:szCs w:val="24"/>
                <w:lang w:bidi="ar-JO"/>
              </w:rPr>
              <w:t>MEDISON</w:t>
            </w:r>
          </w:p>
          <w:p w14:paraId="14D488FA" w14:textId="77777777" w:rsidR="00FB04F9" w:rsidRPr="00FB04F9" w:rsidRDefault="00FB04F9" w:rsidP="00FB04F9">
            <w:pPr>
              <w:widowControl w:val="0"/>
              <w:autoSpaceDE w:val="0"/>
              <w:autoSpaceDN w:val="0"/>
              <w:bidi/>
              <w:adjustRightInd w:val="0"/>
              <w:spacing w:line="288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val="en-GB" w:bidi="ar-JO"/>
              </w:rPr>
            </w:pPr>
            <w:r w:rsidRPr="00FB04F9">
              <w:rPr>
                <w:rFonts w:asciiTheme="minorBidi" w:hAnsiTheme="minorBidi" w:hint="cs"/>
                <w:sz w:val="16"/>
                <w:szCs w:val="16"/>
                <w:rtl/>
                <w:lang w:val="en-GB" w:bidi="ar-JO"/>
              </w:rPr>
              <w:t>مقدم كخدمة للجمهور من قبل شركة مديسون</w:t>
            </w:r>
          </w:p>
        </w:tc>
      </w:tr>
    </w:tbl>
    <w:p w14:paraId="2D32987C" w14:textId="77777777" w:rsidR="00FB04F9" w:rsidRDefault="00FB04F9" w:rsidP="00FB04F9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  <w:sz w:val="24"/>
          <w:szCs w:val="24"/>
          <w:rtl/>
          <w:lang w:bidi="ar-JO"/>
        </w:rPr>
      </w:pPr>
    </w:p>
    <w:p w14:paraId="09109DC0" w14:textId="77777777" w:rsidR="00EF6C1E" w:rsidRPr="00CB3766" w:rsidRDefault="00EF6C1E" w:rsidP="00FB04F9">
      <w:pPr>
        <w:widowControl w:val="0"/>
        <w:autoSpaceDE w:val="0"/>
        <w:autoSpaceDN w:val="0"/>
        <w:bidi/>
        <w:adjustRightInd w:val="0"/>
        <w:spacing w:after="0" w:line="288" w:lineRule="auto"/>
        <w:rPr>
          <w:rFonts w:asciiTheme="minorBidi" w:hAnsiTheme="minorBidi"/>
        </w:rPr>
      </w:pPr>
    </w:p>
    <w:sectPr w:rsidR="00EF6C1E" w:rsidRPr="00CB3766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3C"/>
    <w:rsid w:val="00026004"/>
    <w:rsid w:val="0044033C"/>
    <w:rsid w:val="00924127"/>
    <w:rsid w:val="009B283C"/>
    <w:rsid w:val="00C22E64"/>
    <w:rsid w:val="00CB3766"/>
    <w:rsid w:val="00D1339A"/>
    <w:rsid w:val="00D902E9"/>
    <w:rsid w:val="00DF6F46"/>
    <w:rsid w:val="00EF6C1E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C9D4C"/>
  <w15:docId w15:val="{F1799D5B-09AA-4540-9AF6-30A1FF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il0 xmlns="58894718-aa4a-4174-9028-04eb7d37a1f4" xsi:nil="true"/>
    <wk7p xmlns="58894718-aa4a-4174-9028-04eb7d37a1f4" xsi:nil="true"/>
    <TaxCatchAll xmlns="2fd1646a-4879-4549-bc73-08e484ce5658" xsi:nil="true"/>
    <lcf76f155ced4ddcb4097134ff3c332f xmlns="58894718-aa4a-4174-9028-04eb7d37a1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5954D163A8143B377B854024B8698" ma:contentTypeVersion="22" ma:contentTypeDescription="Create a new document." ma:contentTypeScope="" ma:versionID="ccbe82d996a3b7a1dc6c7c0da288cb9c">
  <xsd:schema xmlns:xsd="http://www.w3.org/2001/XMLSchema" xmlns:xs="http://www.w3.org/2001/XMLSchema" xmlns:p="http://schemas.microsoft.com/office/2006/metadata/properties" xmlns:ns2="2fd1646a-4879-4549-bc73-08e484ce5658" xmlns:ns3="58894718-aa4a-4174-9028-04eb7d37a1f4" targetNamespace="http://schemas.microsoft.com/office/2006/metadata/properties" ma:root="true" ma:fieldsID="4add1a941f71592e7c5f2d90e62005db" ns2:_="" ns3:_="">
    <xsd:import namespace="2fd1646a-4879-4549-bc73-08e484ce5658"/>
    <xsd:import namespace="58894718-aa4a-4174-9028-04eb7d37a1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x0067_il0" minOccurs="0"/>
                <xsd:element ref="ns3:wk7p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646a-4879-4549-bc73-08e484ce56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600ec8-4607-4514-ad69-fc1d2a6cbd83}" ma:internalName="TaxCatchAll" ma:showField="CatchAllData" ma:web="2fd1646a-4879-4549-bc73-08e484ce5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4718-aa4a-4174-9028-04eb7d37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67_il0" ma:index="20" nillable="true" ma:displayName="טקסט" ma:internalName="_x0067_il0">
      <xsd:simpleType>
        <xsd:restriction base="dms:Text"/>
      </xsd:simpleType>
    </xsd:element>
    <xsd:element name="wk7p" ma:index="21" nillable="true" ma:displayName="טקסט" ma:internalName="wk7p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f179151-096e-4b90-9ca9-73f1bdb5d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DA4DF-8B60-4EBF-BB06-708139D5BF7C}">
  <ds:schemaRefs>
    <ds:schemaRef ds:uri="http://schemas.microsoft.com/office/2006/metadata/properties"/>
    <ds:schemaRef ds:uri="http://schemas.microsoft.com/office/infopath/2007/PartnerControls"/>
    <ds:schemaRef ds:uri="58894718-aa4a-4174-9028-04eb7d37a1f4"/>
  </ds:schemaRefs>
</ds:datastoreItem>
</file>

<file path=customXml/itemProps2.xml><?xml version="1.0" encoding="utf-8"?>
<ds:datastoreItem xmlns:ds="http://schemas.openxmlformats.org/officeDocument/2006/customXml" ds:itemID="{0BA69E9F-76E8-4161-88CD-150C24B17B46}"/>
</file>

<file path=customXml/itemProps3.xml><?xml version="1.0" encoding="utf-8"?>
<ds:datastoreItem xmlns:ds="http://schemas.openxmlformats.org/officeDocument/2006/customXml" ds:itemID="{5EA2C3AD-F3BA-4CFA-816B-04FCD3297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Larisa Fuchs</cp:lastModifiedBy>
  <cp:revision>2</cp:revision>
  <dcterms:created xsi:type="dcterms:W3CDTF">2024-02-15T07:19:00Z</dcterms:created>
  <dcterms:modified xsi:type="dcterms:W3CDTF">2024-02-15T07:19:00Z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0x010100BF25954D163A8143B377B854024B8698</vt:lpwstr>
  </property>
</Properties>
</file>